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1A23" w14:textId="06A29E33" w:rsidR="00800665" w:rsidRDefault="00AD6D1E" w:rsidP="00AD6D1E">
      <w:pPr>
        <w:rPr>
          <w:rFonts w:ascii="Arial" w:hAnsi="Arial" w:cs="Arial"/>
          <w:color w:val="153D63" w:themeColor="text2" w:themeTint="E6"/>
          <w:sz w:val="36"/>
          <w:szCs w:val="36"/>
        </w:rPr>
      </w:pPr>
      <w:r>
        <w:rPr>
          <w:rFonts w:ascii="Arial" w:hAnsi="Arial" w:cs="Arial"/>
          <w:color w:val="153D63" w:themeColor="text2" w:themeTint="E6"/>
          <w:sz w:val="36"/>
          <w:szCs w:val="36"/>
        </w:rPr>
        <w:t xml:space="preserve">   </w:t>
      </w:r>
      <w:r w:rsidRPr="00AD6D1E">
        <w:rPr>
          <w:rFonts w:ascii="Arial" w:hAnsi="Arial" w:cs="Arial"/>
          <w:color w:val="153D63" w:themeColor="text2" w:themeTint="E6"/>
          <w:sz w:val="36"/>
          <w:szCs w:val="36"/>
        </w:rPr>
        <w:t>The English Short Mat Bowling Association</w:t>
      </w:r>
    </w:p>
    <w:p w14:paraId="4F227B0E" w14:textId="1999FC1B" w:rsidR="00F00BDB" w:rsidRDefault="00F00BDB" w:rsidP="00AD6D1E">
      <w:pPr>
        <w:rPr>
          <w:rFonts w:ascii="Arial" w:hAnsi="Arial" w:cs="Arial"/>
          <w:color w:val="153D63" w:themeColor="text2" w:themeTint="E6"/>
          <w:sz w:val="36"/>
          <w:szCs w:val="36"/>
        </w:rPr>
      </w:pPr>
      <w:r>
        <w:rPr>
          <w:rFonts w:ascii="Arial" w:hAnsi="Arial" w:cs="Arial"/>
          <w:color w:val="153D63" w:themeColor="text2" w:themeTint="E6"/>
          <w:sz w:val="36"/>
          <w:szCs w:val="36"/>
        </w:rPr>
        <w:t xml:space="preserve">   Social Media Code of Conduct </w:t>
      </w:r>
    </w:p>
    <w:p w14:paraId="2B2F75BF" w14:textId="77777777" w:rsidR="00AD6D1E" w:rsidRDefault="00AD6D1E" w:rsidP="00AD6D1E">
      <w:pPr>
        <w:rPr>
          <w:rFonts w:ascii="Arial" w:hAnsi="Arial" w:cs="Arial"/>
          <w:color w:val="153D63" w:themeColor="text2" w:themeTint="E6"/>
          <w:sz w:val="36"/>
          <w:szCs w:val="36"/>
        </w:rPr>
      </w:pPr>
    </w:p>
    <w:p w14:paraId="5DE892EE" w14:textId="77777777" w:rsidR="00AD6D1E" w:rsidRDefault="00AD6D1E" w:rsidP="00AD6D1E">
      <w:pPr>
        <w:rPr>
          <w:rFonts w:ascii="Arial" w:hAnsi="Arial" w:cs="Arial"/>
          <w:color w:val="153D63" w:themeColor="text2" w:themeTint="E6"/>
          <w:sz w:val="36"/>
          <w:szCs w:val="36"/>
        </w:rPr>
      </w:pPr>
    </w:p>
    <w:p w14:paraId="0F7DD193" w14:textId="77777777" w:rsidR="00AD6D1E" w:rsidRDefault="00AD6D1E" w:rsidP="00AD6D1E">
      <w:pPr>
        <w:rPr>
          <w:rFonts w:ascii="Arial" w:hAnsi="Arial" w:cs="Arial"/>
          <w:color w:val="153D63" w:themeColor="text2" w:themeTint="E6"/>
          <w:sz w:val="36"/>
          <w:szCs w:val="36"/>
        </w:rPr>
      </w:pPr>
    </w:p>
    <w:p w14:paraId="239FA832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Social media is an important way of communicating, promoting our sport and celebrating the achievements of our members. However, everyone has a responsibility to use social media appropriately and safely.</w:t>
      </w:r>
    </w:p>
    <w:p w14:paraId="3F0455D0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 signing this agreement, I confirm that I understand and agree to the following:</w:t>
      </w:r>
    </w:p>
    <w:p w14:paraId="245CE9A0" w14:textId="77777777" w:rsidR="00F00BDB" w:rsidRPr="00F00BDB" w:rsidRDefault="00F00BDB" w:rsidP="00F00BD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 will:</w:t>
      </w:r>
    </w:p>
    <w:p w14:paraId="1B7B6988" w14:textId="023F80E6" w:rsidR="00F00BDB" w:rsidRPr="00F00BDB" w:rsidRDefault="00F22F4A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Always u</w:t>
      </w:r>
      <w:r w:rsidR="00F00BDB"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se social media </w:t>
      </w:r>
      <w:r w:rsidR="00F00BDB"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respectfully, responsibly and appropriatel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y.</w:t>
      </w:r>
    </w:p>
    <w:p w14:paraId="688C480B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Treat other members, players, officials, volunteers, coaches and members of the public with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courtesy and respect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8B4AC54" w14:textId="558A398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Remember that my behaviour online can affect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individuals, clubs and </w:t>
      </w:r>
      <w:r w:rsidR="004D073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the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ESMBA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even when using a personal account.</w:t>
      </w:r>
    </w:p>
    <w:p w14:paraId="764406A7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Think carefully before posting, commenting, sharing or forwarding anything that could be considered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offensive, intimidating, discriminatory, threatening or inappropriate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AC02357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Respect people's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privacy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will not share personal information, contact details, photographs or videos of others without appropriate permission.</w:t>
      </w:r>
    </w:p>
    <w:p w14:paraId="28187F06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Take particular care when sharing images or information involving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children or adults at risk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ECDC86B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Not use social media to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bully, harass, intimidate, threaten or victimise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another person.</w:t>
      </w:r>
    </w:p>
    <w:p w14:paraId="478E9666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Not make allegations or comments about safeguarding concerns, complaints or disciplinary matters on social media. These should be reported through the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appropriate ESMBA, County or Club safeguarding/complaints process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42CA59D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Respect the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confidentiality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of information obtained through my role within ESMBA, my County or my Club.</w:t>
      </w:r>
    </w:p>
    <w:p w14:paraId="7FDA5AB6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 share confidential information, case details, screenshots, correspondence or discussions relating to safeguarding, disciplinary or other sensitive matters.</w:t>
      </w:r>
    </w:p>
    <w:p w14:paraId="76D700C9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Not pretend to represent ESMBA, my County or my Club unless I have been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authorised to do so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14604D9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Make it clear when views expressed are my own where there could otherwise be confusion about whether I am speaking on behalf of ESMBA.</w:t>
      </w:r>
    </w:p>
    <w:p w14:paraId="6634CCF9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Report any social media content or online behaviour that I believe may present a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safeguarding concern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through the appropriate reporting route.</w:t>
      </w:r>
    </w:p>
    <w:p w14:paraId="12A86BFD" w14:textId="77777777" w:rsidR="00F00BDB" w:rsidRPr="00F00BDB" w:rsidRDefault="00F00BDB" w:rsidP="00F00BD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Understand that deleting a post or message does not necessarily remove the impact of what has been shared and that online content may be copied or retained by others.</w:t>
      </w:r>
    </w:p>
    <w:p w14:paraId="6243823B" w14:textId="77777777" w:rsidR="00F00BDB" w:rsidRPr="00F00BDB" w:rsidRDefault="00F00BDB" w:rsidP="00F00BD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 understand that:</w:t>
      </w:r>
    </w:p>
    <w:p w14:paraId="52E7E98C" w14:textId="77777777" w:rsidR="00F00BDB" w:rsidRPr="00F00BDB" w:rsidRDefault="00F00BDB" w:rsidP="00F00BD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Social media includes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Facebook, Instagram, X, TikTok, WhatsApp, YouTube and other online platforms, groups, forums and messaging services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5F79114" w14:textId="77777777" w:rsidR="00F00BDB" w:rsidRPr="00F00BDB" w:rsidRDefault="00F00BDB" w:rsidP="00F00BD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same standards of behaviour expected in person also apply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online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585715A" w14:textId="77777777" w:rsidR="00F00BDB" w:rsidRPr="00F00BDB" w:rsidRDefault="00F00BDB" w:rsidP="00F00BD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ESMBA may need to </w:t>
      </w:r>
      <w:proofErr w:type="gramStart"/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take action</w:t>
      </w:r>
      <w:proofErr w:type="gramEnd"/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where social media activity is considered to have a serious impact on the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safety or wellbeing of others, safeguarding, the reputation of the Association, or the proper conduct of ESMBA activities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B5A4F4F" w14:textId="77777777" w:rsidR="00F00BDB" w:rsidRPr="00F00BDB" w:rsidRDefault="00F00BDB" w:rsidP="00F00BD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agreement does not prevent me from expressing personal opinions, but I remain responsible for ensuring that my online behaviour is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lawful, respectful and appropriate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2A1335D" w14:textId="77777777" w:rsidR="00F00BDB" w:rsidRPr="00F00BDB" w:rsidRDefault="00F00BDB" w:rsidP="00F00BD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Where I am unsure whether something is appropriate to post or share, I will </w:t>
      </w: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pause and seek advice before doing so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D3C29F7" w14:textId="77777777" w:rsidR="00F00BDB" w:rsidRPr="00F00BDB" w:rsidRDefault="00F00BDB" w:rsidP="00F00BD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My commitment</w:t>
      </w:r>
    </w:p>
    <w:p w14:paraId="28229E88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confirm that I have read and understood the ESMBA Social Media Code of Conduct and agree to follow these principles when using social media.</w:t>
      </w:r>
    </w:p>
    <w:p w14:paraId="53288AEA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Signed: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___________________________________________</w:t>
      </w:r>
    </w:p>
    <w:p w14:paraId="55662619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Name: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____________________________________________</w:t>
      </w:r>
    </w:p>
    <w:p w14:paraId="4AD066EC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Date: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_____________________________________________</w:t>
      </w:r>
    </w:p>
    <w:p w14:paraId="38093D68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ESMBA/Club Representative: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________________________</w:t>
      </w:r>
    </w:p>
    <w:p w14:paraId="5585982B" w14:textId="77777777" w:rsidR="00F00BDB" w:rsidRPr="00F00BDB" w:rsidRDefault="00F00BDB" w:rsidP="00F00BD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BD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Date:</w:t>
      </w:r>
      <w:r w:rsidRPr="00F00BD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_____________________________________________</w:t>
      </w:r>
    </w:p>
    <w:p w14:paraId="4BACC47A" w14:textId="7F415354" w:rsidR="00AD6D1E" w:rsidRDefault="00AD6D1E"/>
    <w:sectPr w:rsidR="00AD6D1E" w:rsidSect="00AD6D1E">
      <w:pgSz w:w="11906" w:h="16838"/>
      <w:pgMar w:top="47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33980" w14:textId="77777777" w:rsidR="001078CF" w:rsidRDefault="001078CF" w:rsidP="00AD6D1E">
      <w:r>
        <w:separator/>
      </w:r>
    </w:p>
  </w:endnote>
  <w:endnote w:type="continuationSeparator" w:id="0">
    <w:p w14:paraId="7B0339CA" w14:textId="77777777" w:rsidR="001078CF" w:rsidRDefault="001078CF" w:rsidP="00AD6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CC767" w14:textId="77777777" w:rsidR="001078CF" w:rsidRDefault="001078CF" w:rsidP="00AD6D1E">
      <w:r>
        <w:separator/>
      </w:r>
    </w:p>
  </w:footnote>
  <w:footnote w:type="continuationSeparator" w:id="0">
    <w:p w14:paraId="6A135536" w14:textId="77777777" w:rsidR="001078CF" w:rsidRDefault="001078CF" w:rsidP="00AD6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2676"/>
    <w:multiLevelType w:val="multilevel"/>
    <w:tmpl w:val="539E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22B63"/>
    <w:multiLevelType w:val="multilevel"/>
    <w:tmpl w:val="6FD8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799986">
    <w:abstractNumId w:val="0"/>
  </w:num>
  <w:num w:numId="2" w16cid:durableId="1053165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1E"/>
    <w:rsid w:val="00101FD0"/>
    <w:rsid w:val="001078CF"/>
    <w:rsid w:val="004D073C"/>
    <w:rsid w:val="00653ADE"/>
    <w:rsid w:val="00760630"/>
    <w:rsid w:val="00800665"/>
    <w:rsid w:val="0084095A"/>
    <w:rsid w:val="00864C63"/>
    <w:rsid w:val="00AD6D1E"/>
    <w:rsid w:val="00BC13BF"/>
    <w:rsid w:val="00BD5DFD"/>
    <w:rsid w:val="00CB0014"/>
    <w:rsid w:val="00F00BDB"/>
    <w:rsid w:val="00F2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2C23C"/>
  <w15:chartTrackingRefBased/>
  <w15:docId w15:val="{D703DE43-A467-1F42-A657-655089DC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6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D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D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D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D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D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D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D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D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6D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D1E"/>
  </w:style>
  <w:style w:type="paragraph" w:styleId="Footer">
    <w:name w:val="footer"/>
    <w:basedOn w:val="Normal"/>
    <w:link w:val="FooterChar"/>
    <w:uiPriority w:val="99"/>
    <w:unhideWhenUsed/>
    <w:rsid w:val="00AD6D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 Short Mat Bowling Association Development</dc:creator>
  <cp:keywords/>
  <dc:description/>
  <cp:lastModifiedBy>Lynn Dean</cp:lastModifiedBy>
  <cp:revision>6</cp:revision>
  <dcterms:created xsi:type="dcterms:W3CDTF">2026-09-02T08:35:00Z</dcterms:created>
  <dcterms:modified xsi:type="dcterms:W3CDTF">2026-09-29T15:39:00Z</dcterms:modified>
</cp:coreProperties>
</file>